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43F" w:rsidRPr="00D916B5" w:rsidRDefault="004B343F" w:rsidP="004B343F">
      <w:bookmarkStart w:id="0" w:name="_GoBack"/>
      <w:bookmarkEnd w:id="0"/>
    </w:p>
    <w:p w:rsidR="005E303E" w:rsidRPr="00E86DA2" w:rsidRDefault="00694487" w:rsidP="005E303E">
      <w:pPr>
        <w:tabs>
          <w:tab w:val="left" w:pos="896"/>
        </w:tabs>
        <w:mirrorIndents/>
        <w:jc w:val="right"/>
      </w:pPr>
      <w:r>
        <w:t>Приложение №</w:t>
      </w:r>
      <w:r w:rsidR="005E303E">
        <w:t>4</w:t>
      </w:r>
      <w:r w:rsidR="005E303E" w:rsidRPr="00E86DA2">
        <w:t xml:space="preserve"> к</w:t>
      </w:r>
      <w:r w:rsidR="005E303E">
        <w:t xml:space="preserve"> извещению</w:t>
      </w:r>
    </w:p>
    <w:p w:rsidR="005E303E" w:rsidRPr="00E86DA2" w:rsidRDefault="005E303E" w:rsidP="005E303E">
      <w:pPr>
        <w:mirrorIndents/>
        <w:jc w:val="right"/>
      </w:pPr>
      <w:r w:rsidRPr="00E86DA2">
        <w:t>о  проведении</w:t>
      </w:r>
      <w:r w:rsidR="003817FB">
        <w:t xml:space="preserve"> открытого</w:t>
      </w:r>
      <w:r w:rsidRPr="00E86DA2">
        <w:t xml:space="preserve"> </w:t>
      </w:r>
      <w:r w:rsidR="00D45134">
        <w:t xml:space="preserve">запроса </w:t>
      </w:r>
      <w:r w:rsidR="00D235DE">
        <w:t>предложений</w:t>
      </w:r>
    </w:p>
    <w:p w:rsidR="004B343F" w:rsidRPr="00D916B5" w:rsidRDefault="004B343F" w:rsidP="005E303E">
      <w:pPr>
        <w:jc w:val="right"/>
      </w:pPr>
    </w:p>
    <w:p w:rsidR="004B343F" w:rsidRPr="00D916B5" w:rsidRDefault="004B343F" w:rsidP="004B343F"/>
    <w:p w:rsidR="004B343F" w:rsidRPr="00D916B5" w:rsidRDefault="004B343F" w:rsidP="004B343F">
      <w:pPr>
        <w:suppressAutoHyphens/>
        <w:jc w:val="center"/>
        <w:rPr>
          <w:b/>
        </w:rPr>
      </w:pPr>
      <w:r w:rsidRPr="00D916B5">
        <w:rPr>
          <w:b/>
        </w:rPr>
        <w:t>Анкета Участника</w:t>
      </w:r>
      <w:r w:rsidR="005E303E">
        <w:rPr>
          <w:b/>
        </w:rPr>
        <w:t xml:space="preserve"> </w:t>
      </w:r>
    </w:p>
    <w:p w:rsidR="004B343F" w:rsidRPr="00D916B5" w:rsidRDefault="004B343F" w:rsidP="004B343F"/>
    <w:p w:rsidR="004B343F" w:rsidRPr="00D916B5" w:rsidRDefault="004B343F" w:rsidP="004B343F">
      <w:pPr>
        <w:rPr>
          <w:color w:val="000000"/>
        </w:rPr>
      </w:pPr>
      <w:r w:rsidRPr="00D916B5">
        <w:rPr>
          <w:color w:val="000000"/>
        </w:rPr>
        <w:t>Наименование и адрес Участника: _________________________________</w:t>
      </w:r>
    </w:p>
    <w:p w:rsidR="004B343F" w:rsidRPr="00D916B5" w:rsidRDefault="004B343F" w:rsidP="004B343F"/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718"/>
        <w:gridCol w:w="4638"/>
      </w:tblGrid>
      <w:tr w:rsidR="004B343F" w:rsidRPr="00D916B5" w:rsidTr="0070018A">
        <w:trPr>
          <w:cantSplit/>
          <w:trHeight w:val="240"/>
          <w:tblHeader/>
        </w:trPr>
        <w:tc>
          <w:tcPr>
            <w:tcW w:w="709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 xml:space="preserve">№ </w:t>
            </w:r>
            <w:proofErr w:type="gramStart"/>
            <w:r w:rsidRPr="00D916B5">
              <w:rPr>
                <w:sz w:val="24"/>
                <w:szCs w:val="24"/>
              </w:rPr>
              <w:t>п</w:t>
            </w:r>
            <w:proofErr w:type="gramEnd"/>
            <w:r w:rsidRPr="00D916B5">
              <w:rPr>
                <w:sz w:val="24"/>
                <w:szCs w:val="24"/>
              </w:rPr>
              <w:t>/п</w:t>
            </w: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3"/>
              <w:rPr>
                <w:sz w:val="24"/>
                <w:szCs w:val="24"/>
              </w:rPr>
            </w:pPr>
            <w:r w:rsidRPr="00D916B5">
              <w:rPr>
                <w:sz w:val="24"/>
                <w:szCs w:val="24"/>
              </w:rPr>
              <w:t>Сведения об Участнике</w:t>
            </w: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4638" w:type="dxa"/>
          </w:tcPr>
          <w:p w:rsidR="004B343F" w:rsidRPr="00D916B5" w:rsidRDefault="004B343F" w:rsidP="004B343F">
            <w:pPr>
              <w:pStyle w:val="a4"/>
              <w:tabs>
                <w:tab w:val="left" w:pos="4672"/>
              </w:tabs>
              <w:ind w:right="-349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ИНН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Юридический адрес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Почтовый адрес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Телефоны Участника (с указанием кода города)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  <w:trHeight w:val="116"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  <w:rPr>
                <w:color w:val="00000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  <w:r w:rsidRPr="00D916B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  <w:rPr>
                <w:color w:val="000000"/>
              </w:rPr>
            </w:pP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  <w:r w:rsidRPr="00D916B5">
              <w:rPr>
                <w:color w:val="000000"/>
                <w:szCs w:val="24"/>
              </w:rPr>
              <w:t>Фамилия, Имя и Отчество главного бухгалтера Участника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3F" w:rsidRPr="00D916B5" w:rsidRDefault="004B343F" w:rsidP="003C642F">
            <w:pPr>
              <w:pStyle w:val="a4"/>
              <w:rPr>
                <w:color w:val="000000"/>
                <w:szCs w:val="24"/>
              </w:rPr>
            </w:pPr>
          </w:p>
        </w:tc>
      </w:tr>
      <w:tr w:rsidR="004B343F" w:rsidRPr="00D916B5" w:rsidTr="0070018A">
        <w:trPr>
          <w:cantSplit/>
        </w:trPr>
        <w:tc>
          <w:tcPr>
            <w:tcW w:w="709" w:type="dxa"/>
          </w:tcPr>
          <w:p w:rsidR="004B343F" w:rsidRPr="00D916B5" w:rsidRDefault="004B343F" w:rsidP="004B343F">
            <w:pPr>
              <w:numPr>
                <w:ilvl w:val="0"/>
                <w:numId w:val="1"/>
              </w:numPr>
              <w:spacing w:after="60"/>
            </w:pPr>
          </w:p>
        </w:tc>
        <w:tc>
          <w:tcPr>
            <w:tcW w:w="471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  <w:r w:rsidRPr="00D916B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4638" w:type="dxa"/>
          </w:tcPr>
          <w:p w:rsidR="004B343F" w:rsidRPr="00D916B5" w:rsidRDefault="004B343F" w:rsidP="003C642F">
            <w:pPr>
              <w:pStyle w:val="a4"/>
              <w:rPr>
                <w:szCs w:val="24"/>
              </w:rPr>
            </w:pPr>
          </w:p>
        </w:tc>
      </w:tr>
    </w:tbl>
    <w:p w:rsidR="004B343F" w:rsidRDefault="004B343F" w:rsidP="004B343F"/>
    <w:p w:rsidR="00116040" w:rsidRDefault="00116040" w:rsidP="00116040"/>
    <w:p w:rsidR="00116040" w:rsidRPr="00D916B5" w:rsidRDefault="00116040" w:rsidP="00116040">
      <w:r w:rsidRPr="00D916B5">
        <w:t>____________________________________</w:t>
      </w:r>
    </w:p>
    <w:p w:rsidR="00116040" w:rsidRPr="00D916B5" w:rsidRDefault="00116040" w:rsidP="00116040">
      <w:pPr>
        <w:ind w:right="3684"/>
        <w:jc w:val="center"/>
        <w:rPr>
          <w:vertAlign w:val="superscript"/>
        </w:rPr>
      </w:pPr>
      <w:r w:rsidRPr="00D916B5">
        <w:rPr>
          <w:vertAlign w:val="superscript"/>
        </w:rPr>
        <w:t>(подпись, М.П.)</w:t>
      </w:r>
    </w:p>
    <w:p w:rsidR="00116040" w:rsidRPr="00D916B5" w:rsidRDefault="00116040" w:rsidP="00116040">
      <w:r w:rsidRPr="00D916B5">
        <w:t>____________________________________</w:t>
      </w:r>
    </w:p>
    <w:p w:rsidR="00116040" w:rsidRPr="00D916B5" w:rsidRDefault="00116040" w:rsidP="00116040">
      <w:pPr>
        <w:ind w:right="3684"/>
        <w:jc w:val="center"/>
        <w:rPr>
          <w:vertAlign w:val="superscript"/>
        </w:rPr>
      </w:pPr>
      <w:r w:rsidRPr="00D916B5">
        <w:rPr>
          <w:vertAlign w:val="superscript"/>
        </w:rPr>
        <w:t xml:space="preserve">(фамилия, имя, отчество </w:t>
      </w:r>
      <w:proofErr w:type="gramStart"/>
      <w:r w:rsidRPr="00D916B5">
        <w:rPr>
          <w:vertAlign w:val="superscript"/>
        </w:rPr>
        <w:t>подписавшего</w:t>
      </w:r>
      <w:proofErr w:type="gramEnd"/>
      <w:r w:rsidRPr="00D916B5">
        <w:rPr>
          <w:vertAlign w:val="superscript"/>
        </w:rPr>
        <w:t>, должность)</w:t>
      </w:r>
    </w:p>
    <w:p w:rsidR="00BF4B2D" w:rsidRDefault="00BF4B2D" w:rsidP="004B343F">
      <w:pPr>
        <w:ind w:left="-851"/>
      </w:pPr>
    </w:p>
    <w:sectPr w:rsidR="00BF4B2D" w:rsidSect="005E303E">
      <w:pgSz w:w="11906" w:h="16838"/>
      <w:pgMar w:top="567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21" w:rsidRDefault="008B2721" w:rsidP="0070018A">
      <w:r>
        <w:separator/>
      </w:r>
    </w:p>
  </w:endnote>
  <w:endnote w:type="continuationSeparator" w:id="0">
    <w:p w:rsidR="008B2721" w:rsidRDefault="008B2721" w:rsidP="0070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21" w:rsidRDefault="008B2721" w:rsidP="0070018A">
      <w:r>
        <w:separator/>
      </w:r>
    </w:p>
  </w:footnote>
  <w:footnote w:type="continuationSeparator" w:id="0">
    <w:p w:rsidR="008B2721" w:rsidRDefault="008B2721" w:rsidP="00700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72"/>
    <w:rsid w:val="00116040"/>
    <w:rsid w:val="001477B1"/>
    <w:rsid w:val="001846AE"/>
    <w:rsid w:val="00223C4E"/>
    <w:rsid w:val="002675BF"/>
    <w:rsid w:val="0032396B"/>
    <w:rsid w:val="003817FB"/>
    <w:rsid w:val="004132B7"/>
    <w:rsid w:val="0043255C"/>
    <w:rsid w:val="004B343F"/>
    <w:rsid w:val="0054608C"/>
    <w:rsid w:val="00581ADE"/>
    <w:rsid w:val="005E303E"/>
    <w:rsid w:val="00606369"/>
    <w:rsid w:val="00667F11"/>
    <w:rsid w:val="00692800"/>
    <w:rsid w:val="00694487"/>
    <w:rsid w:val="006A2ADD"/>
    <w:rsid w:val="006A64A8"/>
    <w:rsid w:val="006B6172"/>
    <w:rsid w:val="006F7B55"/>
    <w:rsid w:val="0070018A"/>
    <w:rsid w:val="007A0FDC"/>
    <w:rsid w:val="007A479F"/>
    <w:rsid w:val="0085137D"/>
    <w:rsid w:val="00883B7E"/>
    <w:rsid w:val="008A0DD2"/>
    <w:rsid w:val="008B2721"/>
    <w:rsid w:val="00911173"/>
    <w:rsid w:val="00970595"/>
    <w:rsid w:val="00992842"/>
    <w:rsid w:val="00992C99"/>
    <w:rsid w:val="009F51D0"/>
    <w:rsid w:val="00A04710"/>
    <w:rsid w:val="00AA3212"/>
    <w:rsid w:val="00B16B39"/>
    <w:rsid w:val="00B50840"/>
    <w:rsid w:val="00B75771"/>
    <w:rsid w:val="00BF4B2D"/>
    <w:rsid w:val="00C04B82"/>
    <w:rsid w:val="00CF1CCF"/>
    <w:rsid w:val="00D235DE"/>
    <w:rsid w:val="00D2611C"/>
    <w:rsid w:val="00D45134"/>
    <w:rsid w:val="00D5542B"/>
    <w:rsid w:val="00DC17E0"/>
    <w:rsid w:val="00DE1152"/>
    <w:rsid w:val="00E05CEF"/>
    <w:rsid w:val="00F14E75"/>
    <w:rsid w:val="00F31885"/>
    <w:rsid w:val="00FA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4B343F"/>
    <w:pPr>
      <w:keepNext/>
      <w:tabs>
        <w:tab w:val="num" w:pos="1314"/>
      </w:tabs>
      <w:suppressAutoHyphens/>
      <w:spacing w:before="120" w:after="120"/>
      <w:ind w:left="1314" w:hanging="1134"/>
      <w:jc w:val="both"/>
      <w:outlineLvl w:val="1"/>
    </w:pPr>
    <w:rPr>
      <w:b/>
      <w:snapToGrid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4B343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customStyle="1" w:styleId="a3">
    <w:name w:val="Таблица шапка"/>
    <w:basedOn w:val="a"/>
    <w:rsid w:val="004B343F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4">
    <w:name w:val="Таблица текст"/>
    <w:basedOn w:val="a"/>
    <w:rsid w:val="004B343F"/>
    <w:pPr>
      <w:spacing w:before="40" w:after="40"/>
      <w:ind w:left="57" w:right="57"/>
    </w:pPr>
    <w:rPr>
      <w:snapToGrid w:val="0"/>
      <w:szCs w:val="20"/>
    </w:rPr>
  </w:style>
  <w:style w:type="paragraph" w:customStyle="1" w:styleId="21">
    <w:name w:val="Пункт2"/>
    <w:basedOn w:val="a"/>
    <w:link w:val="22"/>
    <w:rsid w:val="004B343F"/>
    <w:pPr>
      <w:keepNext/>
      <w:tabs>
        <w:tab w:val="num" w:pos="2160"/>
      </w:tabs>
      <w:suppressAutoHyphens/>
      <w:spacing w:before="240" w:after="120"/>
      <w:ind w:left="2160" w:hanging="180"/>
      <w:outlineLvl w:val="2"/>
    </w:pPr>
    <w:rPr>
      <w:b/>
      <w:snapToGrid w:val="0"/>
      <w:sz w:val="28"/>
      <w:szCs w:val="20"/>
    </w:rPr>
  </w:style>
  <w:style w:type="character" w:customStyle="1" w:styleId="22">
    <w:name w:val="Пункт2 Знак"/>
    <w:link w:val="21"/>
    <w:rsid w:val="004B343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"/>
    <w:next w:val="a"/>
    <w:link w:val="20"/>
    <w:qFormat/>
    <w:rsid w:val="004B343F"/>
    <w:pPr>
      <w:keepNext/>
      <w:tabs>
        <w:tab w:val="num" w:pos="1314"/>
      </w:tabs>
      <w:suppressAutoHyphens/>
      <w:spacing w:before="120" w:after="120"/>
      <w:ind w:left="1314" w:hanging="1134"/>
      <w:jc w:val="both"/>
      <w:outlineLvl w:val="1"/>
    </w:pPr>
    <w:rPr>
      <w:b/>
      <w:snapToGrid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0"/>
    <w:link w:val="2"/>
    <w:rsid w:val="004B343F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customStyle="1" w:styleId="a3">
    <w:name w:val="Таблица шапка"/>
    <w:basedOn w:val="a"/>
    <w:rsid w:val="004B343F"/>
    <w:pPr>
      <w:keepNext/>
      <w:spacing w:before="40" w:after="40"/>
      <w:ind w:left="57" w:right="57"/>
    </w:pPr>
    <w:rPr>
      <w:snapToGrid w:val="0"/>
      <w:sz w:val="22"/>
      <w:szCs w:val="20"/>
    </w:rPr>
  </w:style>
  <w:style w:type="paragraph" w:customStyle="1" w:styleId="a4">
    <w:name w:val="Таблица текст"/>
    <w:basedOn w:val="a"/>
    <w:rsid w:val="004B343F"/>
    <w:pPr>
      <w:spacing w:before="40" w:after="40"/>
      <w:ind w:left="57" w:right="57"/>
    </w:pPr>
    <w:rPr>
      <w:snapToGrid w:val="0"/>
      <w:szCs w:val="20"/>
    </w:rPr>
  </w:style>
  <w:style w:type="paragraph" w:customStyle="1" w:styleId="21">
    <w:name w:val="Пункт2"/>
    <w:basedOn w:val="a"/>
    <w:link w:val="22"/>
    <w:rsid w:val="004B343F"/>
    <w:pPr>
      <w:keepNext/>
      <w:tabs>
        <w:tab w:val="num" w:pos="2160"/>
      </w:tabs>
      <w:suppressAutoHyphens/>
      <w:spacing w:before="240" w:after="120"/>
      <w:ind w:left="2160" w:hanging="180"/>
      <w:outlineLvl w:val="2"/>
    </w:pPr>
    <w:rPr>
      <w:b/>
      <w:snapToGrid w:val="0"/>
      <w:sz w:val="28"/>
      <w:szCs w:val="20"/>
    </w:rPr>
  </w:style>
  <w:style w:type="character" w:customStyle="1" w:styleId="22">
    <w:name w:val="Пункт2 Знак"/>
    <w:link w:val="21"/>
    <w:rsid w:val="004B343F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01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0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НЭСК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Яфаров Максим Николаевич</dc:creator>
  <cp:lastModifiedBy>Соболевская Майя Владимировна</cp:lastModifiedBy>
  <cp:revision>2</cp:revision>
  <cp:lastPrinted>2017-11-28T11:14:00Z</cp:lastPrinted>
  <dcterms:created xsi:type="dcterms:W3CDTF">2017-11-28T11:14:00Z</dcterms:created>
  <dcterms:modified xsi:type="dcterms:W3CDTF">2017-11-28T11:14:00Z</dcterms:modified>
</cp:coreProperties>
</file>